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REGULAMIN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Konkursu na Najdłuższą Rybę 2021</w:t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</w:rPr>
        <w:t xml:space="preserve">Organizatorem konkursu „Na najdłuższą rybę” jest Nadleśnictwo Choczewo, kod pocztowy: 84-210 Choczewo, ul. Świerkowa 8, NIP 5880009584, REGON 190036795, tel. 58 572 26 00, http://www.choczewo.gdansk.lasy.gov.pl/, email: </w:t>
      </w:r>
      <w:hyperlink r:id="rId2">
        <w:r>
          <w:rPr>
            <w:rStyle w:val="Czeinternetowe"/>
            <w:rFonts w:ascii="Arial" w:hAnsi="Arial"/>
          </w:rPr>
          <w:t>choczewo@gdansk.lasy.gov.pl</w:t>
        </w:r>
      </w:hyperlink>
      <w:r>
        <w:rPr>
          <w:rFonts w:ascii="Arial" w:hAnsi="Arial"/>
        </w:rPr>
        <w:t>.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</w:rPr>
        <w:t xml:space="preserve">Organizator ustala adres korespondencyjny dla konkursu: </w:t>
      </w:r>
      <w:hyperlink r:id="rId3">
        <w:r>
          <w:rPr>
            <w:rStyle w:val="Czeinternetowe"/>
            <w:rFonts w:ascii="Arial" w:hAnsi="Arial"/>
          </w:rPr>
          <w:t>choczewo@gdansk.lasy.gov.pl</w:t>
        </w:r>
      </w:hyperlink>
      <w:r>
        <w:rPr>
          <w:rStyle w:val="Czeinternetowe"/>
          <w:rFonts w:ascii="Arial" w:hAnsi="Arial"/>
        </w:rPr>
        <w:t>.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</w:rPr>
        <w:t>Konkurs trwać będzie od 1 maja do 31 października br. i rozegrany zostanie w czterech konkurencjach: karp, lin, szczupak i węgorz.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 konkursu mogą być zgłoszone tylko ryby złowione na Jeziorze Choczewo                     w czasie trwania konkursu.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 konkursie uczestniczyć mogą wędkarze posiadający aktualne na dzień połowu zezwolenie wędkarskie na Jezioro Choczewo.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Każdy wędkarz może zgłosić do konkursu dowolną liczbę ryb pod warunkiem, że każda z nich została złowiona w zgodzie z postanowieniami „Regulaminu amatorskiego połowu ryb” Polskiego Związku Wędkarskiego.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</w:rPr>
        <w:t xml:space="preserve">Zgłoszenia ryb do konkursu należy kierować drogą mailową na adres: </w:t>
      </w:r>
      <w:hyperlink r:id="rId4">
        <w:r>
          <w:rPr>
            <w:rStyle w:val="Czeinternetowe"/>
            <w:rFonts w:ascii="Arial" w:hAnsi="Arial"/>
          </w:rPr>
          <w:t>choczewo@gdansk.lasy.gov.pl</w:t>
        </w:r>
      </w:hyperlink>
      <w:r>
        <w:rPr>
          <w:rFonts w:ascii="Arial" w:hAnsi="Arial"/>
        </w:rPr>
        <w:t xml:space="preserve">. W tytule należy wpisać „Konkurs wędkarski”. Wysyłając zgłoszenie, uczestnik akceptuje zapisy regulaminu. 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Zasady zgłaszania ryb konkursowych:</w:t>
      </w:r>
    </w:p>
    <w:p>
      <w:pPr>
        <w:pStyle w:val="Normal"/>
        <w:numPr>
          <w:ilvl w:val="1"/>
          <w:numId w:val="1"/>
        </w:numPr>
        <w:rPr/>
      </w:pPr>
      <w:r>
        <w:rPr>
          <w:rFonts w:ascii="Arial" w:hAnsi="Arial"/>
        </w:rPr>
        <w:t xml:space="preserve">Wędkarze posiadający zezwolenie wędkarskie zgłaszają złowione przez siebie ryby drogą elektroniczną na adres </w:t>
      </w:r>
      <w:hyperlink r:id="rId5">
        <w:r>
          <w:rPr>
            <w:rStyle w:val="Czeinternetowe"/>
            <w:rFonts w:ascii="Arial" w:hAnsi="Arial"/>
          </w:rPr>
          <w:t>choczewo@gdansk.lasy.gov.pl</w:t>
        </w:r>
      </w:hyperlink>
      <w:r>
        <w:rPr>
          <w:rFonts w:ascii="Arial" w:hAnsi="Arial"/>
        </w:rPr>
        <w:t>.</w:t>
      </w:r>
    </w:p>
    <w:p>
      <w:pPr>
        <w:pStyle w:val="Normal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Zgłoszenie powinno zawierać następujące dane: </w:t>
      </w:r>
    </w:p>
    <w:p>
      <w:pPr>
        <w:pStyle w:val="Normal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Imię i nazwisko zgłaszającego oraz numer zezwolenia wędkarskiego aktualnego na dzień połowu</w:t>
      </w:r>
    </w:p>
    <w:p>
      <w:pPr>
        <w:pStyle w:val="Normal"/>
        <w:numPr>
          <w:ilvl w:val="2"/>
          <w:numId w:val="1"/>
        </w:numPr>
        <w:rPr/>
      </w:pPr>
      <w:r>
        <w:rPr>
          <w:rFonts w:ascii="Arial" w:hAnsi="Arial"/>
        </w:rPr>
        <w:t>Długość złowionej ryby (w miarę możliwości masa ryby do celów promocyjnych)</w:t>
      </w:r>
    </w:p>
    <w:p>
      <w:pPr>
        <w:pStyle w:val="Normal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Datę połowu</w:t>
      </w:r>
    </w:p>
    <w:p>
      <w:pPr>
        <w:pStyle w:val="Normal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Zdjęcie wędkarza ze złowioną rybą na tle jeziora Choczewo</w:t>
      </w:r>
    </w:p>
    <w:p>
      <w:pPr>
        <w:pStyle w:val="Normal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Zdjęcie ryby z ułożoną obok niej miarką (zdjęcie musi być wyraźne i nie pozostawiające wątpliwości co do długości ryby)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Długość złowionej ryby mierzy się od początku głowy do najdalszego krańca płetwy ogonowej.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Udział w konkursie oznacza zgodę na wykorzystanie wizerunku do celów promocyjnych przez Nadleśnictwo Choczewo.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Udział w konkursie oznacza zgodę na wykorzystanie danych osobowych potrzebnych do przeprowadzenia konkursu i ogłoszenia wyników na stronie internetowej oraz Facebooku Nadleśnictwa Choczewo.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</w:rPr>
        <w:t>We wszystkich kategoriach wygrywa najdłuższa ryba. W przypadku zgłoszenia ryb     o tej samej długości o wyłonieniu zwycięzcy zadecyduje jury konkursu na podstawie wartości wizualnej zdjęcia.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</w:rPr>
        <w:t>Nagrodami w konkursie za zajęcie pierwszego miejsca w każdej kategorii są zezwolenia wędkarskie (zezwolenie na wędkowanie z brzegu oraz łodzi od 01.01 do 31.12.2022 r.) lub voucher na pobyt w apartamencie Szklana Huta Nadleśnictwa Choczewo.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</w:rPr>
        <w:t xml:space="preserve">Szczegółowe warunki wykorzystania vouchera zostały opisane w „Regulaminie </w:t>
      </w:r>
      <w:r>
        <w:rPr>
          <w:rFonts w:ascii="Arial" w:hAnsi="Arial"/>
        </w:rPr>
        <w:t>realizacji</w:t>
      </w:r>
      <w:r>
        <w:rPr>
          <w:rFonts w:ascii="Arial" w:hAnsi="Arial"/>
        </w:rPr>
        <w:t xml:space="preserve"> vouchera”.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</w:rPr>
        <w:t>Wyniki zostaną ogłoszone do 15 listopada br.</w:t>
      </w:r>
    </w:p>
    <w:p>
      <w:pPr>
        <w:pStyle w:val="Normal"/>
        <w:numPr>
          <w:ilvl w:val="0"/>
          <w:numId w:val="1"/>
        </w:numPr>
        <w:rPr>
          <w:rFonts w:ascii="Arial" w:hAnsi="Arial"/>
          <w:color w:val="000000"/>
        </w:rPr>
      </w:pPr>
      <w:bookmarkStart w:id="0" w:name="divtagdefaultwrapper"/>
      <w:bookmarkEnd w:id="0"/>
      <w:r>
        <w:rPr>
          <w:rFonts w:ascii="Arial" w:hAnsi="Arial"/>
        </w:rPr>
        <w:t>Sprawy nie ujęte w regulaminie i jego interpretacja należą do organizatora.</w:t>
      </w:r>
    </w:p>
    <w:p>
      <w:pPr>
        <w:pStyle w:val="Normal"/>
        <w:numPr>
          <w:ilvl w:val="0"/>
          <w:numId w:val="1"/>
        </w:numPr>
        <w:rPr>
          <w:rFonts w:ascii="Arial" w:hAnsi="Arial"/>
          <w:color w:val="000000"/>
        </w:rPr>
      </w:pPr>
      <w:bookmarkStart w:id="1" w:name="divtagdefaultwrapper1"/>
      <w:bookmarkEnd w:id="1"/>
      <w:r>
        <w:rPr>
          <w:rFonts w:ascii="Arial" w:hAnsi="Arial"/>
        </w:rPr>
        <w:t>Organizator zastrzega sobie prawo do zmiany regulaminu. Uczestnicy zostaną powiadomieni o zmianach.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</w:rPr>
        <w:t xml:space="preserve">Państwa dane osobowe administrowane są przez Nadleśnictwo Choczewo, ul. Świerkowa 8, 84-210 Choczewo, tel.: 58 572 26 00. Więcej informacji dotyczących ochrony oraz przetwarzania danych osobowych znajdą Państwo na stronie internetowej Nadleśnictwa: </w:t>
      </w:r>
      <w:hyperlink r:id="rId6">
        <w:r>
          <w:rPr>
            <w:rStyle w:val="Czeinternetowe"/>
            <w:rFonts w:ascii="Arial" w:hAnsi="Arial"/>
          </w:rPr>
          <w:t>www.choczewo.gdansk.lasy.gov.pl</w:t>
        </w:r>
      </w:hyperlink>
      <w:r>
        <w:rPr>
          <w:rFonts w:ascii="Arial" w:hAnsi="Arial"/>
        </w:rPr>
        <w:t xml:space="preserve"> , w zakładce RODO lub prosimy o kontakt pod adresem e-mail: </w:t>
      </w:r>
      <w:hyperlink r:id="rId7">
        <w:r>
          <w:rPr>
            <w:rStyle w:val="Czeinternetowe"/>
            <w:rFonts w:ascii="Arial" w:hAnsi="Arial"/>
          </w:rPr>
          <w:t>choczewo@gdansk.lasy.gov.pl</w:t>
        </w:r>
      </w:hyperlink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7147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2e6c09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 w:customStyle="1">
    <w:name w:val="Treść tekstu"/>
    <w:basedOn w:val="Normal"/>
    <w:rsid w:val="001e7147"/>
    <w:pPr>
      <w:spacing w:lineRule="auto" w:line="288" w:before="0" w:after="140"/>
    </w:pPr>
    <w:rPr/>
  </w:style>
  <w:style w:type="paragraph" w:styleId="Lista">
    <w:name w:val="Lista"/>
    <w:basedOn w:val="Tretekstu"/>
    <w:rsid w:val="001e7147"/>
    <w:pPr/>
    <w:rPr>
      <w:rFonts w:ascii="Liberation Sans" w:hAnsi="Liberation Sans"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e7147"/>
    <w:pPr>
      <w:suppressLineNumbers/>
    </w:pPr>
    <w:rPr>
      <w:rFonts w:ascii="Liberation Sans" w:hAnsi="Liberation Sans" w:cs="FreeSans"/>
    </w:rPr>
  </w:style>
  <w:style w:type="paragraph" w:styleId="Gwka">
    <w:name w:val="Główka"/>
    <w:basedOn w:val="Normal"/>
    <w:qFormat/>
    <w:rsid w:val="001e7147"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ygnatura">
    <w:name w:val="Sygnatura"/>
    <w:basedOn w:val="Normal"/>
    <w:rsid w:val="001e7147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0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oczewo@gdansk.lasy.gov.pl" TargetMode="External"/><Relationship Id="rId3" Type="http://schemas.openxmlformats.org/officeDocument/2006/relationships/hyperlink" Target="mailto:choczewo@gdansk.lasy.gov.pl" TargetMode="External"/><Relationship Id="rId4" Type="http://schemas.openxmlformats.org/officeDocument/2006/relationships/hyperlink" Target="mailto:choczewo@gdansk.lasy.gov.pl" TargetMode="External"/><Relationship Id="rId5" Type="http://schemas.openxmlformats.org/officeDocument/2006/relationships/hyperlink" Target="mailto:choczewo@gdansk.lasy.gov.pl" TargetMode="External"/><Relationship Id="rId6" Type="http://schemas.openxmlformats.org/officeDocument/2006/relationships/hyperlink" Target="https://c110oz39igh2jms57d8jxc1b3kr6lmocfcc.lesniczego.lasy.gov.pl/" TargetMode="External"/><Relationship Id="rId7" Type="http://schemas.openxmlformats.org/officeDocument/2006/relationships/hyperlink" Target="mailto:choczewo@gdansk.lasy.gov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LibreOffice/5.0.4.2$Linux_x86 LibreOffice_project/2b9802c1994aa0b7dc6079e128979269cf95bc78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2019-07-02T16:47:00Z</dcterms:created>
  <dc:creator>Monika</dc:creator>
  <dc:language>pl-PL</dc:language>
  <cp:lastModifiedBy>Knoppix User</cp:lastModifiedBy>
  <dcterms:modified xsi:type="dcterms:W3CDTF">2021-04-23T08:38:30Z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